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等线" w:hAnsi="等线" w:cs="等线"/>
          <w:b/>
          <w:bCs/>
          <w:color w:val="0D0D0D"/>
          <w:sz w:val="36"/>
          <w:szCs w:val="32"/>
        </w:rPr>
      </w:pPr>
      <w:r>
        <w:rPr>
          <w:rFonts w:hint="eastAsia" w:ascii="等线" w:hAnsi="等线" w:cs="等线"/>
          <w:b/>
          <w:bCs/>
          <w:color w:val="0D0D0D"/>
          <w:sz w:val="36"/>
          <w:szCs w:val="32"/>
        </w:rPr>
        <w:t>四川长江职业学院</w:t>
      </w:r>
    </w:p>
    <w:p>
      <w:pPr>
        <w:spacing w:line="540" w:lineRule="exact"/>
        <w:jc w:val="center"/>
        <w:rPr>
          <w:rFonts w:ascii="等线" w:hAnsi="等线" w:cs="等线"/>
          <w:b/>
          <w:bCs/>
          <w:color w:val="0D0D0D"/>
          <w:sz w:val="36"/>
          <w:szCs w:val="32"/>
        </w:rPr>
      </w:pPr>
      <w:r>
        <w:rPr>
          <w:rFonts w:hint="eastAsia" w:ascii="等线" w:hAnsi="等线" w:cs="等线"/>
          <w:b/>
          <w:bCs/>
          <w:color w:val="0D0D0D"/>
          <w:sz w:val="36"/>
          <w:szCs w:val="32"/>
        </w:rPr>
        <w:t>新型冠状病毒感染肺炎疫情防控</w:t>
      </w:r>
    </w:p>
    <w:p>
      <w:pPr>
        <w:spacing w:line="540" w:lineRule="exact"/>
        <w:jc w:val="center"/>
        <w:rPr>
          <w:rFonts w:ascii="等线" w:hAnsi="等线" w:cs="等线"/>
          <w:b/>
          <w:bCs/>
          <w:color w:val="0D0D0D"/>
          <w:sz w:val="36"/>
          <w:szCs w:val="32"/>
        </w:rPr>
      </w:pPr>
      <w:r>
        <w:rPr>
          <w:rFonts w:hint="eastAsia" w:ascii="等线" w:hAnsi="等线" w:cs="等线"/>
          <w:b/>
          <w:bCs/>
          <w:color w:val="0D0D0D"/>
          <w:sz w:val="36"/>
          <w:szCs w:val="32"/>
        </w:rPr>
        <w:t>返校承诺书</w:t>
      </w:r>
    </w:p>
    <w:p>
      <w:pPr>
        <w:spacing w:line="480" w:lineRule="exact"/>
        <w:jc w:val="left"/>
        <w:rPr>
          <w:rFonts w:ascii="等线" w:hAnsi="等线" w:cs="等线"/>
          <w:color w:val="0D0D0D"/>
          <w:sz w:val="28"/>
          <w:szCs w:val="28"/>
        </w:rPr>
      </w:pPr>
    </w:p>
    <w:p>
      <w:pPr>
        <w:spacing w:line="480" w:lineRule="exact"/>
        <w:ind w:firstLine="462" w:firstLineChars="200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>生命重于泰山，疫情就是命令，防控就是责任。为贯彻落实习近平总书记重要指示和党中央国务院、省市区委政府和省、市、区部署，坚定信心、同舟共济、科学防治、精准施策，打赢疫情防控阻击战。根据《中华人民共和国传染病防治法》要求，作为公民，珍爱生命、诚实守信、群防群控、众志成城责无旁贷，我承诺：</w:t>
      </w:r>
    </w:p>
    <w:p>
      <w:pPr>
        <w:spacing w:line="480" w:lineRule="exact"/>
        <w:ind w:firstLine="462" w:firstLineChars="200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>1.认真按照《中华人民共和国传染病防治法》关于公众个人防护应“主动履行告知义务”的有关规定，如实向学校反应关于新型冠状病毒感染的肺炎疫情相关防控信息，决不隐瞒。</w:t>
      </w:r>
    </w:p>
    <w:p>
      <w:pPr>
        <w:spacing w:line="480" w:lineRule="exact"/>
        <w:ind w:firstLine="462" w:firstLineChars="200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>2.近7日，我做到了每日认真监测体温，监测数据真实。</w:t>
      </w:r>
    </w:p>
    <w:p>
      <w:pPr>
        <w:spacing w:line="480" w:lineRule="exact"/>
        <w:ind w:firstLine="462" w:firstLineChars="200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>3.近7日内，我未到过疫情高风险、中风险、重点地区，也未与以上地区人员有过接触，没有出境史。</w:t>
      </w:r>
    </w:p>
    <w:p>
      <w:pPr>
        <w:spacing w:line="480" w:lineRule="exact"/>
        <w:ind w:firstLine="462" w:firstLineChars="200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>4.我已将自身情况向学校报告，并在指导下进行了居家医学观察。目前，情况一切正常。</w:t>
      </w:r>
    </w:p>
    <w:p>
      <w:pPr>
        <w:spacing w:line="480" w:lineRule="exact"/>
        <w:ind w:firstLine="462" w:firstLineChars="200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>5.我坚持在疫情防控期间，不串门、不聚会、出门戴口罩。</w:t>
      </w:r>
    </w:p>
    <w:p>
      <w:pPr>
        <w:spacing w:line="480" w:lineRule="exact"/>
        <w:ind w:firstLine="462" w:firstLineChars="200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>6.我坚持不信谣、不传谣，科学防控。</w:t>
      </w:r>
    </w:p>
    <w:p>
      <w:pPr>
        <w:spacing w:line="480" w:lineRule="exact"/>
        <w:ind w:firstLine="462" w:firstLineChars="200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>7.返校后，我</w:t>
      </w:r>
      <w:r>
        <w:rPr>
          <w:rFonts w:ascii="等线" w:hAnsi="等线" w:cs="等线"/>
          <w:color w:val="0D0D0D"/>
          <w:sz w:val="24"/>
          <w:szCs w:val="28"/>
        </w:rPr>
        <w:t>将</w:t>
      </w:r>
      <w:r>
        <w:rPr>
          <w:rFonts w:hint="eastAsia" w:ascii="等线" w:hAnsi="等线" w:cs="等线"/>
          <w:color w:val="0D0D0D"/>
          <w:sz w:val="24"/>
          <w:szCs w:val="28"/>
        </w:rPr>
        <w:t>自觉做好个人防护，</w:t>
      </w:r>
      <w:r>
        <w:rPr>
          <w:rFonts w:ascii="等线" w:hAnsi="等线" w:cs="等线"/>
          <w:color w:val="0D0D0D"/>
          <w:sz w:val="24"/>
          <w:szCs w:val="28"/>
        </w:rPr>
        <w:t>严格</w:t>
      </w:r>
      <w:r>
        <w:rPr>
          <w:rFonts w:hint="eastAsia" w:ascii="等线" w:hAnsi="等线" w:cs="等线"/>
          <w:color w:val="0D0D0D"/>
          <w:sz w:val="24"/>
          <w:szCs w:val="28"/>
        </w:rPr>
        <w:t>执行</w:t>
      </w:r>
      <w:r>
        <w:rPr>
          <w:rFonts w:ascii="等线" w:hAnsi="等线" w:cs="等线"/>
          <w:color w:val="0D0D0D"/>
          <w:sz w:val="24"/>
          <w:szCs w:val="28"/>
        </w:rPr>
        <w:t>学校</w:t>
      </w:r>
      <w:r>
        <w:rPr>
          <w:rFonts w:hint="eastAsia" w:ascii="等线" w:hAnsi="等线" w:cs="等线"/>
          <w:color w:val="0D0D0D"/>
          <w:sz w:val="24"/>
          <w:szCs w:val="28"/>
        </w:rPr>
        <w:t>防控制度，坚决</w:t>
      </w:r>
      <w:r>
        <w:rPr>
          <w:rFonts w:ascii="等线" w:hAnsi="等线" w:cs="等线"/>
          <w:color w:val="0D0D0D"/>
          <w:sz w:val="24"/>
          <w:szCs w:val="28"/>
        </w:rPr>
        <w:t>服从学校管理</w:t>
      </w:r>
      <w:r>
        <w:rPr>
          <w:rFonts w:hint="eastAsia" w:ascii="等线" w:hAnsi="等线" w:cs="等线"/>
          <w:color w:val="0D0D0D"/>
          <w:sz w:val="24"/>
          <w:szCs w:val="28"/>
        </w:rPr>
        <w:t>。</w:t>
      </w:r>
    </w:p>
    <w:p>
      <w:pPr>
        <w:spacing w:line="400" w:lineRule="exact"/>
        <w:jc w:val="left"/>
        <w:rPr>
          <w:rFonts w:ascii="等线" w:hAnsi="等线" w:cs="等线"/>
          <w:color w:val="0D0D0D"/>
          <w:sz w:val="24"/>
          <w:szCs w:val="28"/>
        </w:rPr>
      </w:pPr>
    </w:p>
    <w:p>
      <w:pPr>
        <w:spacing w:line="400" w:lineRule="exact"/>
        <w:jc w:val="left"/>
        <w:rPr>
          <w:rFonts w:ascii="等线" w:hAnsi="等线" w:cs="等线"/>
          <w:color w:val="0D0D0D"/>
          <w:sz w:val="24"/>
          <w:szCs w:val="28"/>
        </w:rPr>
      </w:pPr>
    </w:p>
    <w:p>
      <w:pPr>
        <w:tabs>
          <w:tab w:val="left" w:pos="2160"/>
        </w:tabs>
        <w:spacing w:line="400" w:lineRule="exact"/>
        <w:jc w:val="left"/>
        <w:rPr>
          <w:rFonts w:ascii="等线" w:hAnsi="等线" w:cs="等线"/>
          <w:color w:val="0D0D0D"/>
          <w:sz w:val="24"/>
          <w:szCs w:val="28"/>
        </w:rPr>
      </w:pPr>
      <w:r>
        <w:rPr>
          <w:rFonts w:ascii="等线" w:hAnsi="等线" w:cs="等线"/>
          <w:color w:val="0D0D0D"/>
          <w:sz w:val="24"/>
          <w:szCs w:val="28"/>
        </w:rPr>
        <w:tab/>
      </w:r>
    </w:p>
    <w:p>
      <w:pPr>
        <w:wordWrap w:val="0"/>
        <w:spacing w:line="400" w:lineRule="exact"/>
        <w:jc w:val="right"/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 xml:space="preserve">承诺人（签字）： </w:t>
      </w:r>
      <w:r>
        <w:rPr>
          <w:rFonts w:ascii="等线" w:hAnsi="等线" w:cs="等线"/>
          <w:color w:val="0D0D0D"/>
          <w:sz w:val="24"/>
          <w:szCs w:val="28"/>
        </w:rPr>
        <w:t xml:space="preserve">          </w:t>
      </w:r>
    </w:p>
    <w:p>
      <w:pPr>
        <w:rPr>
          <w:rFonts w:ascii="等线" w:hAnsi="等线" w:cs="等线"/>
          <w:color w:val="0D0D0D"/>
          <w:sz w:val="24"/>
          <w:szCs w:val="28"/>
        </w:rPr>
      </w:pPr>
      <w:r>
        <w:rPr>
          <w:rFonts w:hint="eastAsia" w:ascii="等线" w:hAnsi="等线" w:cs="等线"/>
          <w:color w:val="0D0D0D"/>
          <w:sz w:val="24"/>
          <w:szCs w:val="28"/>
        </w:rPr>
        <w:t>　　　　　　　　　　　　　　　　</w:t>
      </w:r>
    </w:p>
    <w:p>
      <w:pPr>
        <w:ind w:firstLine="6930" w:firstLineChars="3000"/>
        <w:rPr>
          <w:rFonts w:ascii="仿宋_GB2312" w:hAnsi="仿宋_GB2312" w:eastAsia="仿宋_GB2312" w:cs="仿宋_GB2312"/>
          <w:color w:val="0D0D0D"/>
          <w:sz w:val="32"/>
          <w:szCs w:val="32"/>
        </w:rPr>
      </w:pPr>
      <w:r>
        <w:rPr>
          <w:rFonts w:hint="eastAsia" w:ascii="等线" w:hAnsi="等线" w:cs="等线"/>
          <w:color w:val="0D0D0D"/>
          <w:sz w:val="24"/>
          <w:szCs w:val="28"/>
        </w:rPr>
        <w:t xml:space="preserve">　年　　月　　日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 </w:t>
    </w:r>
  </w:p>
  <w:p>
    <w:pPr>
      <w:pStyle w:val="2"/>
      <w:ind w:right="28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jcyNDExZDZkM2Y3ZGRkOThhZjJjYTUxZGEwMTYifQ=="/>
  </w:docVars>
  <w:rsids>
    <w:rsidRoot w:val="3AFB52A6"/>
    <w:rsid w:val="3AF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2022-08-23T08:02:00Z</dcterms:created>
  <dc:creator>月牙</dc:creator>
  <cp:lastModifiedBy>月牙</cp:lastModifiedBy>
  <dcterms:modified xsi:type="dcterms:W3CDTF">2022-08-23T08:03:00Z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EA5918BA673A4780A96466313D671D5C</vt:lpwstr>
  </property>
</Properties>
</file>