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cs="等线"/>
          <w:b/>
          <w:color w:val="0D0D0D"/>
          <w:sz w:val="36"/>
          <w:szCs w:val="32"/>
        </w:rPr>
      </w:pPr>
      <w:r>
        <w:rPr>
          <w:rFonts w:hint="eastAsia" w:ascii="等线" w:hAnsi="等线" w:cs="等线"/>
          <w:b/>
          <w:color w:val="0D0D0D"/>
          <w:sz w:val="36"/>
          <w:szCs w:val="32"/>
        </w:rPr>
        <w:t>四川长江职业学院健康信息监测表</w:t>
      </w:r>
    </w:p>
    <w:p>
      <w:pPr>
        <w:spacing w:line="480" w:lineRule="exact"/>
        <w:jc w:val="left"/>
        <w:rPr>
          <w:rFonts w:ascii="等线" w:hAnsi="等线" w:cs="等线"/>
          <w:b/>
          <w:bCs/>
          <w:color w:val="0D0D0D"/>
          <w:sz w:val="28"/>
          <w:szCs w:val="28"/>
        </w:rPr>
      </w:pPr>
      <w:r>
        <w:rPr>
          <w:rFonts w:hint="eastAsia" w:ascii="等线" w:hAnsi="等线" w:cs="等线"/>
          <w:b/>
          <w:bCs/>
          <w:color w:val="0D0D0D"/>
          <w:sz w:val="28"/>
          <w:szCs w:val="28"/>
        </w:rPr>
        <w:t>一、基本情况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8"/>
          <w:szCs w:val="28"/>
        </w:rPr>
      </w:pPr>
      <w:r>
        <w:rPr>
          <w:rFonts w:hint="eastAsia" w:ascii="等线" w:hAnsi="等线" w:cs="等线"/>
          <w:color w:val="0D0D0D"/>
          <w:sz w:val="28"/>
          <w:szCs w:val="28"/>
        </w:rPr>
        <w:t>姓    名：</w:t>
      </w:r>
      <w:r>
        <w:rPr>
          <w:rFonts w:hint="eastAsia" w:ascii="等线" w:hAnsi="等线" w:cs="等线"/>
          <w:color w:val="0D0D0D"/>
          <w:sz w:val="28"/>
          <w:szCs w:val="28"/>
          <w:u w:val="single"/>
        </w:rPr>
        <w:t xml:space="preserve">                 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8"/>
          <w:szCs w:val="28"/>
        </w:rPr>
      </w:pPr>
      <w:r>
        <w:rPr>
          <w:rFonts w:hint="eastAsia" w:ascii="等线" w:hAnsi="等线" w:cs="等线"/>
          <w:color w:val="0D0D0D"/>
          <w:sz w:val="28"/>
          <w:szCs w:val="28"/>
        </w:rPr>
        <w:t>家庭住址：</w:t>
      </w:r>
      <w:r>
        <w:rPr>
          <w:rFonts w:hint="eastAsia" w:ascii="等线" w:hAnsi="等线" w:cs="等线"/>
          <w:color w:val="0D0D0D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等线" w:hAnsi="等线" w:cs="等线"/>
          <w:color w:val="0D0D0D"/>
          <w:sz w:val="28"/>
          <w:szCs w:val="28"/>
        </w:rPr>
        <w:t xml:space="preserve"> 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8"/>
          <w:szCs w:val="28"/>
        </w:rPr>
        <w:t>联系电话：</w:t>
      </w:r>
      <w:r>
        <w:rPr>
          <w:rFonts w:hint="eastAsia" w:ascii="等线" w:hAnsi="等线" w:cs="等线"/>
          <w:color w:val="0D0D0D"/>
          <w:sz w:val="28"/>
          <w:szCs w:val="28"/>
          <w:u w:val="single"/>
        </w:rPr>
        <w:t xml:space="preserve">                         </w:t>
      </w:r>
      <w:r>
        <w:rPr>
          <w:rFonts w:hint="eastAsia" w:ascii="等线" w:hAnsi="等线" w:cs="等线"/>
          <w:color w:val="0D0D0D"/>
          <w:sz w:val="28"/>
          <w:szCs w:val="28"/>
        </w:rPr>
        <w:t xml:space="preserve">  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(有/无)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</w:t>
      </w:r>
      <w:r>
        <w:rPr>
          <w:rFonts w:hint="eastAsia" w:ascii="等线" w:hAnsi="等线" w:cs="等线"/>
          <w:color w:val="0D0D0D"/>
          <w:sz w:val="24"/>
          <w:szCs w:val="28"/>
        </w:rPr>
        <w:t>疫情高风险、中风险、重点地区旅居史(到达时间</w:t>
      </w:r>
      <w:r>
        <w:rPr>
          <w:rFonts w:ascii="等线" w:hAnsi="等线" w:cs="等线"/>
          <w:color w:val="0D0D0D"/>
          <w:sz w:val="24"/>
          <w:szCs w:val="28"/>
        </w:rPr>
        <w:t>：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</w:t>
      </w:r>
      <w:r>
        <w:rPr>
          <w:rFonts w:hint="eastAsia" w:ascii="等线" w:hAnsi="等线" w:cs="等线"/>
          <w:color w:val="0D0D0D"/>
          <w:sz w:val="24"/>
          <w:szCs w:val="28"/>
        </w:rPr>
        <w:t>离开时间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)      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4"/>
          <w:szCs w:val="28"/>
          <w:u w:val="single"/>
        </w:rPr>
      </w:pPr>
      <w:r>
        <w:rPr>
          <w:rFonts w:hint="eastAsia" w:ascii="等线" w:hAnsi="等线" w:cs="等线"/>
          <w:color w:val="0D0D0D"/>
          <w:sz w:val="24"/>
          <w:szCs w:val="28"/>
        </w:rPr>
        <w:t>(有/无)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</w:t>
      </w:r>
      <w:r>
        <w:rPr>
          <w:rFonts w:hint="eastAsia" w:ascii="等线" w:hAnsi="等线" w:cs="等线"/>
          <w:color w:val="0D0D0D"/>
          <w:sz w:val="24"/>
          <w:szCs w:val="28"/>
        </w:rPr>
        <w:t>接触疫情高风险、中风险、重点地区人员(接触时间</w:t>
      </w:r>
      <w:r>
        <w:rPr>
          <w:rFonts w:ascii="等线" w:hAnsi="等线" w:cs="等线"/>
          <w:color w:val="0D0D0D"/>
          <w:sz w:val="24"/>
          <w:szCs w:val="28"/>
        </w:rPr>
        <w:t>：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       </w:t>
      </w:r>
      <w:r>
        <w:rPr>
          <w:rFonts w:hint="eastAsia" w:ascii="等线" w:hAnsi="等线" w:cs="等线"/>
          <w:color w:val="0D0D0D"/>
          <w:sz w:val="24"/>
          <w:szCs w:val="28"/>
        </w:rPr>
        <w:t xml:space="preserve">  脱离接触时间：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    )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4"/>
          <w:szCs w:val="28"/>
          <w:u w:val="single"/>
        </w:rPr>
      </w:pPr>
      <w:r>
        <w:rPr>
          <w:rFonts w:hint="eastAsia" w:ascii="等线" w:hAnsi="等线" w:cs="等线"/>
          <w:color w:val="0D0D0D"/>
          <w:sz w:val="24"/>
          <w:szCs w:val="28"/>
        </w:rPr>
        <w:t>(有/无)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</w:t>
      </w:r>
      <w:r>
        <w:rPr>
          <w:rFonts w:hint="eastAsia" w:ascii="等线" w:hAnsi="等线" w:cs="等线"/>
          <w:color w:val="0D0D0D"/>
          <w:sz w:val="24"/>
          <w:szCs w:val="28"/>
        </w:rPr>
        <w:t>出境史：  (出境</w:t>
      </w:r>
      <w:r>
        <w:rPr>
          <w:rFonts w:ascii="等线" w:hAnsi="等线" w:cs="等线"/>
          <w:color w:val="0D0D0D"/>
          <w:sz w:val="24"/>
          <w:szCs w:val="28"/>
        </w:rPr>
        <w:t>时间：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      </w:t>
      </w:r>
      <w:r>
        <w:rPr>
          <w:rFonts w:hint="eastAsia" w:ascii="等线" w:hAnsi="等线" w:cs="等线"/>
          <w:color w:val="0D0D0D"/>
          <w:sz w:val="24"/>
          <w:szCs w:val="28"/>
        </w:rPr>
        <w:t xml:space="preserve"> </w:t>
      </w:r>
      <w:r>
        <w:rPr>
          <w:rFonts w:ascii="等线" w:hAnsi="等线" w:cs="等线"/>
          <w:color w:val="0D0D0D"/>
          <w:sz w:val="24"/>
          <w:szCs w:val="28"/>
        </w:rPr>
        <w:t xml:space="preserve"> </w:t>
      </w:r>
      <w:r>
        <w:rPr>
          <w:rFonts w:hint="eastAsia" w:ascii="等线" w:hAnsi="等线" w:cs="等线"/>
          <w:color w:val="0D0D0D"/>
          <w:sz w:val="24"/>
          <w:szCs w:val="28"/>
        </w:rPr>
        <w:t>返回时间：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        )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目前本人身体健康状况：</w:t>
      </w:r>
      <w:r>
        <w:rPr>
          <w:rFonts w:hint="eastAsia" w:ascii="等线" w:hAnsi="等线" w:cs="等线"/>
          <w:color w:val="0D0D0D"/>
          <w:sz w:val="24"/>
          <w:szCs w:val="28"/>
          <w:u w:val="single"/>
        </w:rPr>
        <w:t xml:space="preserve">          </w:t>
      </w:r>
    </w:p>
    <w:p>
      <w:pPr>
        <w:spacing w:line="480" w:lineRule="exact"/>
        <w:jc w:val="left"/>
        <w:rPr>
          <w:rFonts w:ascii="等线" w:hAnsi="等线" w:cs="等线"/>
          <w:b/>
          <w:bCs/>
          <w:color w:val="0D0D0D"/>
          <w:sz w:val="28"/>
          <w:szCs w:val="28"/>
        </w:rPr>
      </w:pPr>
      <w:r>
        <w:rPr>
          <w:rFonts w:hint="eastAsia" w:ascii="等线" w:hAnsi="等线" w:cs="等线"/>
          <w:b/>
          <w:bCs/>
          <w:color w:val="0D0D0D"/>
          <w:sz w:val="28"/>
          <w:szCs w:val="28"/>
        </w:rPr>
        <w:t>二、每日健康状况监测记录表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666"/>
        <w:gridCol w:w="1666"/>
        <w:gridCol w:w="1666"/>
        <w:gridCol w:w="1666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cs="等线"/>
                <w:b/>
                <w:color w:val="0D0D0D"/>
                <w:sz w:val="24"/>
                <w:szCs w:val="32"/>
              </w:rPr>
            </w:pPr>
            <w:r>
              <w:rPr>
                <w:rFonts w:hint="eastAsia" w:ascii="等线" w:hAnsi="等线" w:cs="等线"/>
                <w:b/>
                <w:color w:val="0D0D0D"/>
                <w:sz w:val="24"/>
                <w:szCs w:val="32"/>
              </w:rPr>
              <w:t>日期</w:t>
            </w: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cs="等线"/>
                <w:b/>
                <w:color w:val="0D0D0D"/>
                <w:sz w:val="24"/>
                <w:szCs w:val="32"/>
              </w:rPr>
            </w:pPr>
            <w:r>
              <w:rPr>
                <w:rFonts w:hint="eastAsia" w:ascii="等线" w:hAnsi="等线" w:cs="等线"/>
                <w:b/>
                <w:color w:val="0D0D0D"/>
                <w:sz w:val="24"/>
                <w:szCs w:val="32"/>
              </w:rPr>
              <w:t>体温记录</w:t>
            </w: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cs="等线"/>
                <w:b/>
                <w:color w:val="0D0D0D"/>
                <w:sz w:val="24"/>
                <w:szCs w:val="32"/>
              </w:rPr>
            </w:pPr>
            <w:r>
              <w:rPr>
                <w:rFonts w:hint="eastAsia" w:ascii="等线" w:hAnsi="等线" w:cs="等线"/>
                <w:b/>
                <w:color w:val="0D0D0D"/>
                <w:sz w:val="24"/>
                <w:szCs w:val="32"/>
              </w:rPr>
              <w:t>是否接触过疫情病例人员</w:t>
            </w: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cs="等线"/>
                <w:b/>
                <w:color w:val="0D0D0D"/>
                <w:sz w:val="24"/>
                <w:szCs w:val="32"/>
              </w:rPr>
            </w:pPr>
            <w:r>
              <w:rPr>
                <w:rFonts w:hint="eastAsia" w:ascii="等线" w:hAnsi="等线" w:cs="等线"/>
                <w:b/>
                <w:color w:val="0D0D0D"/>
                <w:sz w:val="24"/>
                <w:szCs w:val="32"/>
              </w:rPr>
              <w:t>是否居家隔离</w:t>
            </w:r>
          </w:p>
        </w:tc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cs="等线"/>
                <w:b/>
                <w:color w:val="0D0D0D"/>
                <w:sz w:val="24"/>
                <w:szCs w:val="32"/>
              </w:rPr>
            </w:pPr>
            <w:r>
              <w:rPr>
                <w:rFonts w:hint="eastAsia" w:ascii="等线" w:hAnsi="等线" w:cs="等线"/>
                <w:b/>
                <w:color w:val="0D0D0D"/>
                <w:sz w:val="24"/>
                <w:szCs w:val="32"/>
              </w:rPr>
              <w:t>家庭成员身体健康状况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cs="等线"/>
                <w:b/>
                <w:color w:val="0D0D0D"/>
                <w:sz w:val="24"/>
                <w:szCs w:val="32"/>
              </w:rPr>
            </w:pPr>
            <w:r>
              <w:rPr>
                <w:rFonts w:hint="eastAsia" w:ascii="等线" w:hAnsi="等线" w:cs="等线"/>
                <w:b/>
                <w:color w:val="0D0D0D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cs="等线"/>
                <w:color w:val="0D0D0D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640"/>
        <w:rPr>
          <w:rFonts w:ascii="等线" w:hAnsi="等线" w:cs="等线"/>
          <w:b/>
          <w:bCs/>
          <w:color w:val="0D0D0D"/>
          <w:sz w:val="28"/>
          <w:szCs w:val="28"/>
        </w:rPr>
      </w:pPr>
      <w:r>
        <w:rPr>
          <w:rFonts w:hint="eastAsia" w:ascii="等线" w:hAnsi="等线" w:cs="等线"/>
          <w:b/>
          <w:bCs/>
          <w:color w:val="0D0D0D"/>
          <w:sz w:val="28"/>
          <w:szCs w:val="28"/>
        </w:rPr>
        <w:t>我承诺上述填写信息真实、准确、无任何隐瞒、谎报等情况，如因隐瞒、谎报引发的一切后果由我本人承担。</w:t>
      </w:r>
    </w:p>
    <w:p>
      <w:pPr>
        <w:spacing w:line="480" w:lineRule="exact"/>
        <w:ind w:firstLine="562" w:firstLineChars="200"/>
        <w:rPr>
          <w:rFonts w:ascii="等线" w:hAnsi="等线" w:cs="等线"/>
          <w:b/>
          <w:bCs/>
          <w:color w:val="0D0D0D"/>
          <w:sz w:val="28"/>
          <w:szCs w:val="32"/>
        </w:rPr>
      </w:pPr>
      <w:r>
        <w:rPr>
          <w:rFonts w:hint="eastAsia" w:ascii="等线" w:hAnsi="等线" w:cs="等线"/>
          <w:b/>
          <w:bCs/>
          <w:color w:val="0D0D0D"/>
          <w:sz w:val="28"/>
          <w:szCs w:val="32"/>
        </w:rPr>
        <w:t xml:space="preserve">                                          签字： </w:t>
      </w:r>
      <w:r>
        <w:rPr>
          <w:rFonts w:ascii="等线" w:hAnsi="等线" w:cs="等线"/>
          <w:b/>
          <w:bCs/>
          <w:color w:val="0D0D0D"/>
          <w:sz w:val="28"/>
          <w:szCs w:val="32"/>
        </w:rPr>
        <w:t xml:space="preserve">            </w:t>
      </w:r>
    </w:p>
    <w:p>
      <w:pPr>
        <w:spacing w:line="480" w:lineRule="exact"/>
        <w:ind w:firstLine="1260" w:firstLineChars="450"/>
        <w:jc w:val="right"/>
        <w:rPr>
          <w:rFonts w:ascii="等线" w:hAnsi="等线" w:cs="等线"/>
          <w:color w:val="0D0D0D"/>
          <w:sz w:val="28"/>
          <w:szCs w:val="28"/>
        </w:rPr>
      </w:pPr>
      <w:r>
        <w:rPr>
          <w:rFonts w:hint="eastAsia" w:ascii="等线" w:hAnsi="等线" w:cs="等线"/>
          <w:color w:val="0D0D0D"/>
          <w:sz w:val="28"/>
          <w:szCs w:val="28"/>
        </w:rPr>
        <w:t xml:space="preserve">年　　月　　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jcyNDExZDZkM2Y3ZGRkOThhZjJjYTUxZGEwMTYifQ=="/>
  </w:docVars>
  <w:rsids>
    <w:rsidRoot w:val="40DD772E"/>
    <w:rsid w:val="40D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2022-08-23T08:02:00Z</dcterms:created>
  <dc:creator>月牙</dc:creator>
  <cp:lastModifiedBy>月牙</cp:lastModifiedBy>
  <dcterms:modified xsi:type="dcterms:W3CDTF">2022-08-23T08:02:31Z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48D9A9C6772D44F797994D92A3CAD7A4</vt:lpwstr>
  </property>
</Properties>
</file>